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A80913" w:rsidRDefault="00670040" w:rsidP="00670040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8552C9">
        <w:rPr>
          <w:sz w:val="28"/>
          <w:szCs w:val="28"/>
        </w:rPr>
        <w:t xml:space="preserve">Администрация ЗАТО г. Железногорск рассматривает ходатайство Акционерного общества «Красноярская региональная энергетическая компания» об </w:t>
      </w:r>
      <w:proofErr w:type="spellStart"/>
      <w:proofErr w:type="gramStart"/>
      <w:r w:rsidRPr="008552C9">
        <w:rPr>
          <w:sz w:val="28"/>
          <w:szCs w:val="28"/>
        </w:rPr>
        <w:t>об</w:t>
      </w:r>
      <w:proofErr w:type="spellEnd"/>
      <w:proofErr w:type="gramEnd"/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4F6B0D" w:rsidRPr="00410586">
        <w:rPr>
          <w:sz w:val="28"/>
          <w:szCs w:val="28"/>
        </w:rPr>
        <w:t xml:space="preserve">в </w:t>
      </w:r>
      <w:r w:rsidR="00A80913" w:rsidRPr="00A80913">
        <w:rPr>
          <w:sz w:val="28"/>
          <w:szCs w:val="28"/>
        </w:rPr>
        <w:t xml:space="preserve">целях строительства и эксплуатации объекта </w:t>
      </w:r>
      <w:proofErr w:type="spellStart"/>
      <w:r w:rsidR="00A80913" w:rsidRPr="00A80913">
        <w:rPr>
          <w:sz w:val="28"/>
          <w:szCs w:val="28"/>
        </w:rPr>
        <w:t>электросетевого</w:t>
      </w:r>
      <w:proofErr w:type="spellEnd"/>
      <w:r w:rsidR="00A80913" w:rsidRPr="00A80913">
        <w:rPr>
          <w:sz w:val="28"/>
          <w:szCs w:val="28"/>
        </w:rPr>
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г. Железногорск, пр</w:t>
      </w:r>
      <w:proofErr w:type="gramStart"/>
      <w:r w:rsidR="00A80913" w:rsidRPr="00A80913">
        <w:rPr>
          <w:sz w:val="28"/>
          <w:szCs w:val="28"/>
        </w:rPr>
        <w:t>.Л</w:t>
      </w:r>
      <w:proofErr w:type="gramEnd"/>
      <w:r w:rsidR="00A80913" w:rsidRPr="00A80913">
        <w:rPr>
          <w:sz w:val="28"/>
          <w:szCs w:val="28"/>
        </w:rPr>
        <w:t>енинградский, д.10Д»</w:t>
      </w:r>
    </w:p>
    <w:p w:rsidR="00670040" w:rsidRPr="0019731C" w:rsidRDefault="00670040" w:rsidP="00670040">
      <w:pPr>
        <w:pStyle w:val="a3"/>
        <w:keepNext/>
        <w:spacing w:before="120"/>
        <w:ind w:firstLine="709"/>
        <w:outlineLvl w:val="2"/>
        <w:rPr>
          <w:sz w:val="28"/>
          <w:szCs w:val="28"/>
        </w:rPr>
      </w:pPr>
      <w:r w:rsidRPr="00A80913">
        <w:rPr>
          <w:sz w:val="28"/>
          <w:szCs w:val="28"/>
        </w:rPr>
        <w:t>Описание местоположения границ публичного сервитута</w:t>
      </w:r>
      <w:r w:rsidRPr="0019731C">
        <w:rPr>
          <w:sz w:val="28"/>
          <w:szCs w:val="28"/>
        </w:rPr>
        <w:t xml:space="preserve">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4F6B0D" w:rsidRPr="004F6B0D">
        <w:rPr>
          <w:rFonts w:ascii="Times New Roman" w:hAnsi="Times New Roman" w:cs="Times New Roman"/>
          <w:b/>
          <w:sz w:val="28"/>
          <w:szCs w:val="28"/>
        </w:rPr>
        <w:t>20 декабря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 2024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AE2562" w:rsidRDefault="0050150A">
      <w:pPr>
        <w:pStyle w:val="a3"/>
        <w:spacing w:before="61"/>
        <w:ind w:left="2751" w:right="2763"/>
        <w:jc w:val="center"/>
      </w:pPr>
      <w:r>
        <w:t>ГРАФИЧЕСКОЕ</w:t>
      </w:r>
      <w:r>
        <w:rPr>
          <w:spacing w:val="-8"/>
        </w:rPr>
        <w:t xml:space="preserve"> </w:t>
      </w:r>
      <w:r>
        <w:t>ОПИСАНИЕ</w:t>
      </w:r>
    </w:p>
    <w:p w:rsidR="00AE2562" w:rsidRDefault="0050150A">
      <w:pPr>
        <w:pStyle w:val="a3"/>
        <w:spacing w:before="0"/>
        <w:ind w:left="1581" w:right="967" w:hanging="423"/>
      </w:pP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4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 территории</w:t>
      </w:r>
    </w:p>
    <w:p w:rsidR="00A80913" w:rsidRDefault="00A80913" w:rsidP="00A80913">
      <w:pPr>
        <w:spacing w:before="40" w:after="40"/>
        <w:jc w:val="center"/>
      </w:pPr>
      <w:r>
        <w:rPr>
          <w:u w:val="single"/>
        </w:rPr>
        <w:t xml:space="preserve">Публичный сервитут в </w:t>
      </w:r>
      <w:proofErr w:type="gramStart"/>
      <w:r>
        <w:rPr>
          <w:u w:val="single"/>
        </w:rPr>
        <w:t>целях</w:t>
      </w:r>
      <w:proofErr w:type="gramEnd"/>
      <w:r>
        <w:rPr>
          <w:u w:val="single"/>
        </w:rPr>
        <w:t xml:space="preserve"> строительства и эксплуатации объекта </w:t>
      </w:r>
      <w:proofErr w:type="spellStart"/>
      <w:r>
        <w:rPr>
          <w:u w:val="single"/>
        </w:rPr>
        <w:t>электросетевого</w:t>
      </w:r>
      <w:proofErr w:type="spellEnd"/>
      <w:r>
        <w:rPr>
          <w:u w:val="single"/>
        </w:rPr>
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г. Железногорск, пр</w:t>
      </w:r>
      <w:proofErr w:type="gramStart"/>
      <w:r>
        <w:rPr>
          <w:u w:val="single"/>
        </w:rPr>
        <w:t>.Л</w:t>
      </w:r>
      <w:proofErr w:type="gramEnd"/>
      <w:r>
        <w:rPr>
          <w:u w:val="single"/>
        </w:rPr>
        <w:t>енинградский, д.10Д»</w:t>
      </w:r>
    </w:p>
    <w:p w:rsidR="00A80913" w:rsidRDefault="00A80913" w:rsidP="00A80913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A80913" w:rsidRDefault="00A80913" w:rsidP="00A80913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7"/>
        <w:gridCol w:w="5197"/>
        <w:gridCol w:w="4125"/>
      </w:tblGrid>
      <w:tr w:rsidR="00A80913" w:rsidTr="006B4108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A80913" w:rsidRDefault="00A80913" w:rsidP="006B4108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A80913" w:rsidTr="006B4108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A80913" w:rsidTr="006B4108">
        <w:trPr>
          <w:cantSplit/>
        </w:trPr>
        <w:tc>
          <w:tcPr>
            <w:tcW w:w="0" w:type="auto"/>
            <w:shd w:val="clear" w:color="auto" w:fill="auto"/>
          </w:tcPr>
          <w:p w:rsidR="00A80913" w:rsidRDefault="00A80913" w:rsidP="006B4108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80913" w:rsidRDefault="00A80913" w:rsidP="006B4108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A80913" w:rsidRDefault="00A80913" w:rsidP="006B4108">
            <w:pPr>
              <w:jc w:val="center"/>
            </w:pPr>
            <w:r>
              <w:t>3</w:t>
            </w:r>
          </w:p>
        </w:tc>
      </w:tr>
      <w:tr w:rsidR="00A80913" w:rsidTr="006B4108">
        <w:tc>
          <w:tcPr>
            <w:tcW w:w="0" w:type="auto"/>
            <w:shd w:val="clear" w:color="auto" w:fill="auto"/>
          </w:tcPr>
          <w:p w:rsidR="00A80913" w:rsidRDefault="00A80913" w:rsidP="006B4108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A80913" w:rsidRDefault="00A80913" w:rsidP="006B4108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A80913" w:rsidRDefault="00A80913" w:rsidP="006B4108">
            <w:r>
              <w:t>Красноярский край, Железногорск г</w:t>
            </w:r>
          </w:p>
        </w:tc>
      </w:tr>
      <w:tr w:rsidR="00A80913" w:rsidTr="006B4108">
        <w:tc>
          <w:tcPr>
            <w:tcW w:w="0" w:type="auto"/>
            <w:shd w:val="clear" w:color="auto" w:fill="auto"/>
          </w:tcPr>
          <w:p w:rsidR="00A80913" w:rsidRDefault="00A80913" w:rsidP="006B4108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A80913" w:rsidRDefault="00A80913" w:rsidP="006B4108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A80913" w:rsidRDefault="00A80913" w:rsidP="006B4108">
            <w:r>
              <w:t>1242 ± 12</w:t>
            </w:r>
          </w:p>
        </w:tc>
      </w:tr>
      <w:tr w:rsidR="00A80913" w:rsidTr="006B4108">
        <w:tc>
          <w:tcPr>
            <w:tcW w:w="0" w:type="auto"/>
            <w:shd w:val="clear" w:color="auto" w:fill="auto"/>
          </w:tcPr>
          <w:p w:rsidR="00A80913" w:rsidRDefault="00A80913" w:rsidP="006B4108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A80913" w:rsidRDefault="00A80913" w:rsidP="006B4108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A80913" w:rsidRDefault="00A80913" w:rsidP="006B4108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>
              <w:t>пом</w:t>
            </w:r>
            <w:proofErr w:type="spellEnd"/>
            <w:r>
              <w:t xml:space="preserve">. 55, ОГРН 1152468001773, ИНН 2460087269) в целях строительства и эксплуатации объекта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г. Железногорск, пр</w:t>
            </w:r>
            <w:proofErr w:type="gramStart"/>
            <w:r>
              <w:t>.Л</w:t>
            </w:r>
            <w:proofErr w:type="gramEnd"/>
            <w:r>
              <w:t>енинградский, д.10Д», площадью 1242 кв.м, в границах земельных участков 24:58:0313001:417, 24:58:0313001:52, 24:58:0313001:33, 24:58:0313001:13 и в границах кадастрового квартала 24:58:0313001, сроком на 10 лет.</w:t>
            </w:r>
          </w:p>
        </w:tc>
      </w:tr>
    </w:tbl>
    <w:p w:rsidR="00A80913" w:rsidRDefault="00A80913" w:rsidP="00A80913">
      <w:pPr>
        <w:sectPr w:rsidR="00A809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80913" w:rsidRDefault="00A80913" w:rsidP="00A80913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A80913" w:rsidTr="006B410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A80913" w:rsidTr="006B410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A80913" w:rsidTr="006B410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A80913" w:rsidTr="006B410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80913" w:rsidTr="006B410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</w:tr>
      <w:tr w:rsidR="00A80913" w:rsidTr="006B410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655450.20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139854.89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655447.06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139855.20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655446.22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139855.25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lastRenderedPageBreak/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655443.42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139820.93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655364.09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139827.80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655363.98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139837.54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655313.22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139842.43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655312.42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139847.43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655275.31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139850.42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655277.20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139878.70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655262.53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139882.62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655259.13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139892.15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655246.84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139890.08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655249.37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139879.33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655272.96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139875.34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655271.05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139846.74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655308.96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139843.69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655309.76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139838.75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655360.02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139833.90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655360.13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139824.12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655447.08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139816.59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655450.20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139854.89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</w:tbl>
    <w:p w:rsidR="00A80913" w:rsidRDefault="00A80913" w:rsidP="00A80913">
      <w:pPr>
        <w:sectPr w:rsidR="00A809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A80913" w:rsidTr="006B410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A80913" w:rsidTr="006B410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80913" w:rsidTr="006B410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</w:tr>
      <w:tr w:rsidR="00A80913" w:rsidTr="006B410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</w:tbl>
    <w:p w:rsidR="00A80913" w:rsidRDefault="00A80913" w:rsidP="00A80913">
      <w:pPr>
        <w:sectPr w:rsidR="00A809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80913" w:rsidRDefault="00A80913" w:rsidP="00A80913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A80913" w:rsidTr="006B410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A80913" w:rsidTr="006B410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A80913" w:rsidTr="006B410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A80913" w:rsidTr="006B410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80913" w:rsidTr="006B410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</w:tr>
      <w:tr w:rsidR="00A80913" w:rsidTr="006B410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</w:tbl>
    <w:p w:rsidR="00A80913" w:rsidRDefault="00A80913" w:rsidP="00A80913">
      <w:pPr>
        <w:sectPr w:rsidR="00A809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A80913" w:rsidTr="006B410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A80913" w:rsidTr="006B410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80913" w:rsidTr="006B410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  <w:tc>
          <w:tcPr>
            <w:tcW w:w="0" w:type="auto"/>
            <w:vMerge/>
            <w:shd w:val="clear" w:color="auto" w:fill="auto"/>
          </w:tcPr>
          <w:p w:rsidR="00A80913" w:rsidRDefault="00A80913" w:rsidP="006B4108"/>
        </w:tc>
      </w:tr>
      <w:tr w:rsidR="00A80913" w:rsidTr="006B410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0913" w:rsidRDefault="00A80913" w:rsidP="006B4108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A80913" w:rsidTr="006B4108">
        <w:tc>
          <w:tcPr>
            <w:tcW w:w="16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80913" w:rsidRDefault="00A80913" w:rsidP="006B4108">
            <w:pPr>
              <w:keepLines/>
              <w:jc w:val="center"/>
            </w:pPr>
            <w:r>
              <w:t>-</w:t>
            </w:r>
          </w:p>
        </w:tc>
      </w:tr>
    </w:tbl>
    <w:p w:rsidR="00A80913" w:rsidRDefault="00A80913" w:rsidP="00A80913">
      <w:pPr>
        <w:sectPr w:rsidR="00A809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80913" w:rsidRDefault="00A80913" w:rsidP="00A80913">
      <w:pPr>
        <w:spacing w:before="120" w:after="120"/>
        <w:jc w:val="center"/>
        <w:sectPr w:rsidR="00A80913" w:rsidSect="00A8091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80913" w:rsidRDefault="00A80913" w:rsidP="00A80913">
      <w:pPr>
        <w:spacing w:before="120" w:after="120"/>
        <w:jc w:val="center"/>
      </w:pPr>
      <w: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306"/>
        <w:gridCol w:w="11"/>
      </w:tblGrid>
      <w:tr w:rsidR="00A80913" w:rsidTr="00A80913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A80913" w:rsidRDefault="00A80913" w:rsidP="006B4108">
            <w:pPr>
              <w:spacing w:before="60" w:after="60"/>
              <w:jc w:val="center"/>
            </w:pPr>
            <w:r w:rsidRPr="00010DEB">
              <w:t>Схема расположения границ публичного сервитута</w:t>
            </w:r>
          </w:p>
        </w:tc>
      </w:tr>
      <w:tr w:rsidR="00A80913" w:rsidTr="00A80913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A80913" w:rsidRDefault="00A80913" w:rsidP="006B41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4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81445" cy="4853305"/>
                  <wp:effectExtent l="19050" t="0" r="0" b="0"/>
                  <wp:docPr id="13" name="4713860f-4eca-4946-a514-9ff0dabe7f6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13860f-4eca-4946-a514-9ff0dabe7f6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6526" b="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853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913" w:rsidTr="00A80913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A80913" w:rsidRDefault="00A80913" w:rsidP="006B4108">
            <w:pPr>
              <w:keepNext/>
              <w:keepLines/>
              <w:jc w:val="center"/>
            </w:pPr>
            <w:bookmarkStart w:id="0" w:name="KP_PLAN_PAGE"/>
            <w:r>
              <w:t>Масштаб 1:2000</w:t>
            </w:r>
            <w:bookmarkEnd w:id="0"/>
          </w:p>
        </w:tc>
      </w:tr>
      <w:tr w:rsidR="00A80913" w:rsidTr="00A80913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A80913" w:rsidRDefault="00A80913" w:rsidP="006B4108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</w:tbl>
    <w:p w:rsidR="00A80913" w:rsidRPr="00223066" w:rsidRDefault="00A80913" w:rsidP="00A80913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A80913" w:rsidRPr="004B2D41" w:rsidTr="006B4108">
        <w:tc>
          <w:tcPr>
            <w:tcW w:w="936" w:type="dxa"/>
            <w:shd w:val="clear" w:color="auto" w:fill="auto"/>
          </w:tcPr>
          <w:p w:rsidR="00A80913" w:rsidRPr="00256E61" w:rsidRDefault="00A80913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A80913" w:rsidRPr="004B2D41" w:rsidRDefault="00A80913" w:rsidP="006B4108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Характерная точка границы </w:t>
            </w:r>
            <w:r w:rsidRPr="00010DEB">
              <w:rPr>
                <w:sz w:val="18"/>
                <w:szCs w:val="18"/>
              </w:rPr>
              <w:t>публичного сервитута</w:t>
            </w:r>
          </w:p>
        </w:tc>
      </w:tr>
      <w:tr w:rsidR="00A80913" w:rsidRPr="004B2D41" w:rsidTr="006B4108">
        <w:trPr>
          <w:trHeight w:val="309"/>
        </w:trPr>
        <w:tc>
          <w:tcPr>
            <w:tcW w:w="936" w:type="dxa"/>
            <w:shd w:val="clear" w:color="auto" w:fill="auto"/>
          </w:tcPr>
          <w:p w:rsidR="00A80913" w:rsidRPr="00256E61" w:rsidRDefault="00A80913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9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A80913" w:rsidRPr="004B2D41" w:rsidRDefault="00A80913" w:rsidP="006B4108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Надписи номеров характерных точек границы </w:t>
            </w:r>
            <w:r w:rsidRPr="00010DEB">
              <w:rPr>
                <w:sz w:val="18"/>
                <w:szCs w:val="18"/>
              </w:rPr>
              <w:t>публичного сервитута</w:t>
            </w:r>
          </w:p>
        </w:tc>
      </w:tr>
      <w:tr w:rsidR="00A80913" w:rsidRPr="004B2D41" w:rsidTr="006B4108">
        <w:tc>
          <w:tcPr>
            <w:tcW w:w="936" w:type="dxa"/>
            <w:shd w:val="clear" w:color="auto" w:fill="auto"/>
          </w:tcPr>
          <w:p w:rsidR="00A80913" w:rsidRPr="00256E61" w:rsidRDefault="00A80913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3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A80913" w:rsidRPr="004B2D41" w:rsidRDefault="00A80913" w:rsidP="006B4108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Граница </w:t>
            </w:r>
            <w:r w:rsidRPr="00010DEB">
              <w:rPr>
                <w:sz w:val="18"/>
                <w:szCs w:val="18"/>
              </w:rPr>
              <w:t>публичного сервитута</w:t>
            </w:r>
          </w:p>
        </w:tc>
      </w:tr>
      <w:tr w:rsidR="00A80913" w:rsidRPr="004B2D41" w:rsidTr="006B4108">
        <w:trPr>
          <w:trHeight w:val="441"/>
        </w:trPr>
        <w:tc>
          <w:tcPr>
            <w:tcW w:w="936" w:type="dxa"/>
            <w:shd w:val="clear" w:color="auto" w:fill="auto"/>
          </w:tcPr>
          <w:p w:rsidR="00A80913" w:rsidRPr="00256E61" w:rsidRDefault="00A80913" w:rsidP="006B4108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36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256E61"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A80913" w:rsidRPr="004B2D41" w:rsidRDefault="00A80913" w:rsidP="006B4108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A80913" w:rsidRPr="004B2D41" w:rsidTr="006B4108">
        <w:trPr>
          <w:trHeight w:val="377"/>
        </w:trPr>
        <w:tc>
          <w:tcPr>
            <w:tcW w:w="936" w:type="dxa"/>
            <w:shd w:val="clear" w:color="auto" w:fill="auto"/>
          </w:tcPr>
          <w:p w:rsidR="00A80913" w:rsidRPr="00010DEB" w:rsidRDefault="00A80913" w:rsidP="006B4108">
            <w:pPr>
              <w:spacing w:before="2" w:after="2"/>
              <w:rPr>
                <w:b/>
                <w:i/>
                <w:color w:val="365422"/>
                <w:sz w:val="18"/>
                <w:szCs w:val="18"/>
                <w:lang w:val="en-US"/>
              </w:rPr>
            </w:pPr>
            <w:r w:rsidRPr="00256E61">
              <w:rPr>
                <w:noProof/>
                <w:color w:val="365422"/>
                <w:sz w:val="18"/>
                <w:szCs w:val="18"/>
              </w:rPr>
              <w:pict>
                <v:rect id="_x0000_s1037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256E61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>
              <w:rPr>
                <w:b/>
                <w:i/>
                <w:color w:val="365422"/>
                <w:sz w:val="18"/>
                <w:szCs w:val="18"/>
              </w:rPr>
              <w:t>5</w:t>
            </w:r>
            <w:r>
              <w:rPr>
                <w:b/>
                <w:i/>
                <w:color w:val="365422"/>
                <w:sz w:val="18"/>
                <w:szCs w:val="18"/>
                <w:lang w:val="en-US"/>
              </w:rPr>
              <w:t>8</w:t>
            </w:r>
            <w:r w:rsidRPr="00256E61">
              <w:rPr>
                <w:b/>
                <w:i/>
                <w:color w:val="365422"/>
                <w:sz w:val="18"/>
                <w:szCs w:val="18"/>
              </w:rPr>
              <w:t>:</w:t>
            </w:r>
            <w:r>
              <w:rPr>
                <w:b/>
                <w:i/>
                <w:color w:val="365422"/>
                <w:sz w:val="18"/>
                <w:szCs w:val="18"/>
              </w:rPr>
              <w:t>0</w:t>
            </w:r>
            <w:r>
              <w:rPr>
                <w:b/>
                <w:i/>
                <w:color w:val="365422"/>
                <w:sz w:val="18"/>
                <w:szCs w:val="18"/>
                <w:lang w:val="en-US"/>
              </w:rPr>
              <w:t>31</w:t>
            </w:r>
          </w:p>
        </w:tc>
        <w:tc>
          <w:tcPr>
            <w:tcW w:w="9350" w:type="dxa"/>
            <w:shd w:val="clear" w:color="auto" w:fill="auto"/>
          </w:tcPr>
          <w:p w:rsidR="00A80913" w:rsidRPr="004B2D41" w:rsidRDefault="00A80913" w:rsidP="006B4108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A80913" w:rsidRPr="004B2D41" w:rsidTr="006B4108">
        <w:tc>
          <w:tcPr>
            <w:tcW w:w="936" w:type="dxa"/>
            <w:shd w:val="clear" w:color="auto" w:fill="auto"/>
          </w:tcPr>
          <w:p w:rsidR="00A80913" w:rsidRPr="00256E61" w:rsidRDefault="00A80913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A80913" w:rsidRPr="004B2D41" w:rsidRDefault="00A80913" w:rsidP="006B4108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A80913" w:rsidRPr="004B2D41" w:rsidTr="006B4108">
        <w:trPr>
          <w:trHeight w:val="461"/>
        </w:trPr>
        <w:tc>
          <w:tcPr>
            <w:tcW w:w="936" w:type="dxa"/>
            <w:shd w:val="clear" w:color="auto" w:fill="auto"/>
          </w:tcPr>
          <w:p w:rsidR="00A80913" w:rsidRPr="00256E61" w:rsidRDefault="00A80913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A80913" w:rsidRPr="004B2D41" w:rsidRDefault="00A80913" w:rsidP="006B4108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A80913" w:rsidRPr="004B2D41" w:rsidTr="006B4108">
        <w:trPr>
          <w:trHeight w:val="585"/>
        </w:trPr>
        <w:tc>
          <w:tcPr>
            <w:tcW w:w="936" w:type="dxa"/>
            <w:shd w:val="clear" w:color="auto" w:fill="auto"/>
          </w:tcPr>
          <w:p w:rsidR="00A80913" w:rsidRPr="00256E61" w:rsidRDefault="00A80913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39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 w:rsidRPr="00256E61">
              <w:rPr>
                <w:noProof/>
                <w:sz w:val="18"/>
                <w:szCs w:val="18"/>
              </w:rPr>
              <w:pict>
                <v:rect id="_x0000_s1038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A80913" w:rsidRPr="004B2D41" w:rsidRDefault="00A80913" w:rsidP="006B41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Проектируемая граница объекта капитального строительства</w:t>
            </w:r>
          </w:p>
        </w:tc>
      </w:tr>
      <w:tr w:rsidR="00A80913" w:rsidTr="006B4108">
        <w:trPr>
          <w:trHeight w:val="570"/>
        </w:trPr>
        <w:tc>
          <w:tcPr>
            <w:tcW w:w="10286" w:type="dxa"/>
            <w:gridSpan w:val="2"/>
            <w:shd w:val="clear" w:color="auto" w:fill="auto"/>
          </w:tcPr>
          <w:p w:rsidR="00A80913" w:rsidRDefault="00A80913" w:rsidP="006B4108"/>
          <w:p w:rsidR="00A80913" w:rsidRDefault="00A80913" w:rsidP="006B4108">
            <w:pPr>
              <w:jc w:val="right"/>
            </w:pPr>
            <w:r>
              <w:t>.</w:t>
            </w:r>
          </w:p>
        </w:tc>
      </w:tr>
    </w:tbl>
    <w:p w:rsidR="00AE2562" w:rsidRDefault="00AE2562" w:rsidP="00A80913">
      <w:pPr>
        <w:spacing w:before="40" w:after="40"/>
        <w:jc w:val="center"/>
        <w:rPr>
          <w:sz w:val="14"/>
        </w:rPr>
      </w:pPr>
    </w:p>
    <w:sectPr w:rsidR="00AE2562" w:rsidSect="00A8091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4F6B0D"/>
    <w:rsid w:val="0050150A"/>
    <w:rsid w:val="00670040"/>
    <w:rsid w:val="00930254"/>
    <w:rsid w:val="00A80913"/>
    <w:rsid w:val="00AE2562"/>
    <w:rsid w:val="00C6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4" type="connector" idref="#AutoShape 13"/>
        <o:r id="V:Rule5" type="connector" idref="#AutoShape 9"/>
        <o:r id="V:Rule6" type="connector" idref="#AutoShape 14"/>
        <o:r id="V:Rule7" type="connector" idref="#_x0000_s1035"/>
        <o:r id="V:Rule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967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Лукина</cp:lastModifiedBy>
  <cp:revision>2</cp:revision>
  <dcterms:created xsi:type="dcterms:W3CDTF">2024-11-26T07:10:00Z</dcterms:created>
  <dcterms:modified xsi:type="dcterms:W3CDTF">2024-11-26T07:10:00Z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